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7F896" w14:textId="5B222BCB" w:rsidR="00374B4F" w:rsidRDefault="00374B4F" w:rsidP="00374B4F">
      <w:pPr>
        <w:jc w:val="center"/>
        <w:rPr>
          <w:rFonts w:ascii="Times New Roman" w:hAnsi="Times New Roman" w:cs="Times New Roman"/>
          <w:b/>
          <w:bCs/>
          <w:sz w:val="28"/>
          <w:szCs w:val="28"/>
        </w:rPr>
      </w:pPr>
      <w:r w:rsidRPr="00374B4F">
        <w:rPr>
          <w:rFonts w:ascii="Times New Roman" w:hAnsi="Times New Roman" w:cs="Times New Roman"/>
          <w:b/>
          <w:bCs/>
          <w:sz w:val="28"/>
          <w:szCs w:val="28"/>
        </w:rPr>
        <w:t>XE THƯ VIỆN LƯU ĐỘNG  MANG KHO TÀNG TRI THỨC ĐẾN GẦN HỌC SINH</w:t>
      </w:r>
      <w:r>
        <w:rPr>
          <w:rFonts w:ascii="Times New Roman" w:hAnsi="Times New Roman" w:cs="Times New Roman"/>
          <w:b/>
          <w:bCs/>
          <w:sz w:val="28"/>
          <w:szCs w:val="28"/>
        </w:rPr>
        <w:t xml:space="preserve"> TRƯỜNG PTDTBT THCS HỪA NGÀI</w:t>
      </w:r>
    </w:p>
    <w:p w14:paraId="44F0C60A" w14:textId="77777777" w:rsidR="00374B4F" w:rsidRDefault="00374B4F" w:rsidP="00374B4F">
      <w:pPr>
        <w:jc w:val="center"/>
        <w:rPr>
          <w:rFonts w:ascii="Times New Roman" w:hAnsi="Times New Roman" w:cs="Times New Roman"/>
          <w:b/>
          <w:bCs/>
          <w:sz w:val="28"/>
          <w:szCs w:val="28"/>
        </w:rPr>
      </w:pPr>
    </w:p>
    <w:p w14:paraId="3F462BF8" w14:textId="332EE912" w:rsidR="00374B4F" w:rsidRDefault="00806D80" w:rsidP="00374B4F">
      <w:pPr>
        <w:ind w:firstLine="720"/>
        <w:jc w:val="both"/>
        <w:rPr>
          <w:rFonts w:ascii="Times New Roman" w:hAnsi="Times New Roman" w:cs="Times New Roman"/>
          <w:sz w:val="28"/>
          <w:szCs w:val="28"/>
        </w:rPr>
      </w:pPr>
      <w:r>
        <w:rPr>
          <w:rFonts w:ascii="Times New Roman" w:hAnsi="Times New Roman" w:cs="Times New Roman"/>
          <w:sz w:val="28"/>
          <w:szCs w:val="28"/>
        </w:rPr>
        <w:t>Ngày 03 tháng 04 năm 2026 t</w:t>
      </w:r>
      <w:r w:rsidR="00374B4F" w:rsidRPr="00374B4F">
        <w:rPr>
          <w:rFonts w:ascii="Times New Roman" w:hAnsi="Times New Roman" w:cs="Times New Roman"/>
          <w:sz w:val="28"/>
          <w:szCs w:val="28"/>
        </w:rPr>
        <w:t xml:space="preserve">hực hiện Kế hoạch số 23/KH-TVT ngày </w:t>
      </w:r>
      <w:r w:rsidR="00374B4F" w:rsidRPr="00B44412">
        <w:rPr>
          <w:rFonts w:ascii="Times New Roman" w:hAnsi="Times New Roman" w:cs="Times New Roman"/>
          <w:sz w:val="28"/>
          <w:szCs w:val="28"/>
        </w:rPr>
        <w:t>23/01/2026</w:t>
      </w:r>
      <w:r w:rsidR="00374B4F" w:rsidRPr="00374B4F">
        <w:rPr>
          <w:rFonts w:ascii="Times New Roman" w:hAnsi="Times New Roman" w:cs="Times New Roman"/>
          <w:sz w:val="28"/>
          <w:szCs w:val="28"/>
        </w:rPr>
        <w:t xml:space="preserve"> của Thư viện tỉnh Điện Biên về  tổ chức chương trình </w:t>
      </w:r>
      <w:r w:rsidR="00374B4F" w:rsidRPr="00374B4F">
        <w:rPr>
          <w:rFonts w:ascii="Times New Roman" w:hAnsi="Times New Roman" w:cs="Times New Roman"/>
          <w:b/>
          <w:bCs/>
          <w:sz w:val="28"/>
          <w:szCs w:val="28"/>
        </w:rPr>
        <w:t xml:space="preserve">“Phục vụ xe Thư viện lưu động đa phương tiện và </w:t>
      </w:r>
      <w:r w:rsidR="00374B4F">
        <w:rPr>
          <w:rFonts w:ascii="Times New Roman" w:hAnsi="Times New Roman" w:cs="Times New Roman"/>
          <w:b/>
          <w:bCs/>
          <w:sz w:val="28"/>
          <w:szCs w:val="28"/>
        </w:rPr>
        <w:t>L</w:t>
      </w:r>
      <w:r w:rsidR="00374B4F" w:rsidRPr="00374B4F">
        <w:rPr>
          <w:rFonts w:ascii="Times New Roman" w:hAnsi="Times New Roman" w:cs="Times New Roman"/>
          <w:b/>
          <w:bCs/>
          <w:sz w:val="28"/>
          <w:szCs w:val="28"/>
        </w:rPr>
        <w:t>uân chuyển tài nguyên thông tin</w:t>
      </w:r>
      <w:r w:rsidR="00374B4F">
        <w:rPr>
          <w:rFonts w:ascii="Times New Roman" w:hAnsi="Times New Roman" w:cs="Times New Roman"/>
          <w:b/>
          <w:bCs/>
          <w:sz w:val="28"/>
          <w:szCs w:val="28"/>
        </w:rPr>
        <w:t xml:space="preserve"> năm 2026</w:t>
      </w:r>
      <w:r w:rsidR="00374B4F" w:rsidRPr="00374B4F">
        <w:rPr>
          <w:rFonts w:ascii="Times New Roman" w:hAnsi="Times New Roman" w:cs="Times New Roman"/>
          <w:b/>
          <w:bCs/>
          <w:sz w:val="28"/>
          <w:szCs w:val="28"/>
        </w:rPr>
        <w:t>”</w:t>
      </w:r>
      <w:r w:rsidR="00374B4F" w:rsidRPr="00374B4F">
        <w:rPr>
          <w:rFonts w:ascii="Times New Roman" w:hAnsi="Times New Roman" w:cs="Times New Roman"/>
          <w:sz w:val="28"/>
          <w:szCs w:val="28"/>
        </w:rPr>
        <w:t xml:space="preserve"> tại Trường</w:t>
      </w:r>
      <w:r w:rsidR="00374B4F">
        <w:rPr>
          <w:rFonts w:ascii="Times New Roman" w:hAnsi="Times New Roman" w:cs="Times New Roman"/>
          <w:sz w:val="28"/>
          <w:szCs w:val="28"/>
        </w:rPr>
        <w:t xml:space="preserve"> PTDTBT THCS Hừa Ngài, đ</w:t>
      </w:r>
      <w:r w:rsidR="00374B4F" w:rsidRPr="00374B4F">
        <w:rPr>
          <w:rFonts w:ascii="Times New Roman" w:hAnsi="Times New Roman" w:cs="Times New Roman"/>
          <w:sz w:val="28"/>
          <w:szCs w:val="28"/>
        </w:rPr>
        <w:t>ây là một hoạt động ý nghĩa, thiết thực, góp phần nâng cao chất lượng giáo dục toàn diện cho học sinh nhà trường.</w:t>
      </w:r>
      <w:r w:rsidR="00374B4F">
        <w:rPr>
          <w:rFonts w:ascii="Times New Roman" w:hAnsi="Times New Roman" w:cs="Times New Roman"/>
          <w:sz w:val="28"/>
          <w:szCs w:val="28"/>
        </w:rPr>
        <w:t xml:space="preserve"> N</w:t>
      </w:r>
      <w:r w:rsidR="00374B4F" w:rsidRPr="00374B4F">
        <w:rPr>
          <w:rFonts w:ascii="Times New Roman" w:hAnsi="Times New Roman" w:cs="Times New Roman"/>
          <w:sz w:val="28"/>
          <w:szCs w:val="28"/>
        </w:rPr>
        <w:t>hà trường phối hợp tổ chức triển khai các hoạt động thiết thực nhằm phát triển cho học sinh.</w:t>
      </w:r>
      <w:r w:rsidR="00374B4F">
        <w:rPr>
          <w:rFonts w:ascii="Times New Roman" w:hAnsi="Times New Roman" w:cs="Times New Roman"/>
          <w:sz w:val="28"/>
          <w:szCs w:val="28"/>
        </w:rPr>
        <w:t xml:space="preserve"> </w:t>
      </w:r>
      <w:r w:rsidR="00374B4F" w:rsidRPr="00374B4F">
        <w:rPr>
          <w:rFonts w:ascii="Times New Roman" w:hAnsi="Times New Roman" w:cs="Times New Roman"/>
          <w:sz w:val="28"/>
          <w:szCs w:val="28"/>
        </w:rPr>
        <w:t>Nhằm lan tỏa văn hóa đọc, tạo điều kiện cho học sinh được tiếp cận với nguồn tri thức phong phú và hiện đại</w:t>
      </w:r>
      <w:r w:rsidR="00374B4F">
        <w:rPr>
          <w:rFonts w:ascii="Times New Roman" w:hAnsi="Times New Roman" w:cs="Times New Roman"/>
          <w:sz w:val="28"/>
          <w:szCs w:val="28"/>
        </w:rPr>
        <w:t>.</w:t>
      </w:r>
    </w:p>
    <w:p w14:paraId="6AC2409C" w14:textId="17AB409F" w:rsidR="00374B4F" w:rsidRDefault="00B44412" w:rsidP="00374B4F">
      <w:pPr>
        <w:ind w:firstLine="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FDADF5E" wp14:editId="54CE87FE">
            <wp:extent cx="5238750" cy="3452495"/>
            <wp:effectExtent l="0" t="0" r="0" b="0"/>
            <wp:docPr id="313029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029647" name="Picture 313029647"/>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38750" cy="3452495"/>
                    </a:xfrm>
                    <a:prstGeom prst="rect">
                      <a:avLst/>
                    </a:prstGeom>
                  </pic:spPr>
                </pic:pic>
              </a:graphicData>
            </a:graphic>
          </wp:inline>
        </w:drawing>
      </w:r>
    </w:p>
    <w:p w14:paraId="5445033B" w14:textId="6250A987" w:rsidR="00B44412" w:rsidRPr="00B44412" w:rsidRDefault="00B44412" w:rsidP="00B44412">
      <w:pPr>
        <w:jc w:val="both"/>
        <w:rPr>
          <w:rFonts w:ascii="Times New Roman" w:hAnsi="Times New Roman" w:cs="Times New Roman"/>
          <w:i/>
          <w:iCs/>
        </w:rPr>
      </w:pPr>
      <w:r w:rsidRPr="00B44412">
        <w:rPr>
          <w:rFonts w:ascii="Times New Roman" w:hAnsi="Times New Roman" w:cs="Times New Roman"/>
          <w:i/>
          <w:iCs/>
        </w:rPr>
        <w:t>Các em</w:t>
      </w:r>
      <w:r>
        <w:rPr>
          <w:rFonts w:ascii="Times New Roman" w:hAnsi="Times New Roman" w:cs="Times New Roman"/>
          <w:i/>
          <w:iCs/>
        </w:rPr>
        <w:t xml:space="preserve"> học sinh</w:t>
      </w:r>
      <w:r w:rsidRPr="00B44412">
        <w:rPr>
          <w:rFonts w:ascii="Times New Roman" w:hAnsi="Times New Roman" w:cs="Times New Roman"/>
          <w:i/>
          <w:iCs/>
        </w:rPr>
        <w:t xml:space="preserve"> Trường PTDTBT THCS Hừa Ngài tìm hiểu tri thức trong thư viện</w:t>
      </w:r>
      <w:r w:rsidR="008E6CFC">
        <w:rPr>
          <w:rFonts w:ascii="Times New Roman" w:hAnsi="Times New Roman" w:cs="Times New Roman"/>
          <w:i/>
          <w:iCs/>
        </w:rPr>
        <w:t xml:space="preserve"> </w:t>
      </w:r>
      <w:r w:rsidRPr="00B44412">
        <w:rPr>
          <w:rFonts w:ascii="Times New Roman" w:hAnsi="Times New Roman" w:cs="Times New Roman"/>
          <w:i/>
          <w:iCs/>
        </w:rPr>
        <w:t xml:space="preserve"> lưu động</w:t>
      </w:r>
    </w:p>
    <w:p w14:paraId="47A9816F" w14:textId="4CD761A1" w:rsidR="00B44412" w:rsidRPr="00374B4F" w:rsidRDefault="00374B4F" w:rsidP="00B44412">
      <w:pPr>
        <w:ind w:firstLine="720"/>
        <w:jc w:val="both"/>
        <w:rPr>
          <w:rFonts w:ascii="Times New Roman" w:hAnsi="Times New Roman" w:cs="Times New Roman"/>
          <w:sz w:val="28"/>
          <w:szCs w:val="28"/>
        </w:rPr>
      </w:pPr>
      <w:r w:rsidRPr="00374B4F">
        <w:rPr>
          <w:rFonts w:ascii="Times New Roman" w:hAnsi="Times New Roman" w:cs="Times New Roman"/>
          <w:sz w:val="28"/>
          <w:szCs w:val="28"/>
        </w:rPr>
        <w:t>Xe thư viện lưu động được trang bị đa dạng các loại sách, báo, tài liệu tham khảo phù hợp với nhiều lứa tuổi, từ sách giáo khoa, truyện thiếu nhi, sách kỹ năng sống đến các tài liệu khoa học, lịch sử, văn hóa. Không chỉ dừng lại ở việc đọc sách truyền thống, học sinh còn được trải nghiệm các thiết bị công nghệ hiện đại như máy tính, tai nghe… giúp việc tiếp cận tri thức trở nên sinh động, hấp dẫn hơn.</w:t>
      </w:r>
    </w:p>
    <w:p w14:paraId="79D55A4B" w14:textId="308BC192" w:rsidR="00374B4F" w:rsidRDefault="00374B4F" w:rsidP="00B44412">
      <w:pPr>
        <w:ind w:firstLine="720"/>
        <w:jc w:val="both"/>
        <w:rPr>
          <w:rFonts w:ascii="Times New Roman" w:hAnsi="Times New Roman" w:cs="Times New Roman"/>
          <w:sz w:val="28"/>
          <w:szCs w:val="28"/>
        </w:rPr>
      </w:pPr>
      <w:r w:rsidRPr="00374B4F">
        <w:rPr>
          <w:rFonts w:ascii="Times New Roman" w:hAnsi="Times New Roman" w:cs="Times New Roman"/>
          <w:sz w:val="28"/>
          <w:szCs w:val="28"/>
        </w:rPr>
        <w:t xml:space="preserve">Trong </w:t>
      </w:r>
      <w:r w:rsidR="00913F53">
        <w:rPr>
          <w:rFonts w:ascii="Times New Roman" w:hAnsi="Times New Roman" w:cs="Times New Roman"/>
          <w:sz w:val="28"/>
          <w:szCs w:val="28"/>
        </w:rPr>
        <w:t>hoạt động</w:t>
      </w:r>
      <w:r w:rsidRPr="00374B4F">
        <w:rPr>
          <w:rFonts w:ascii="Times New Roman" w:hAnsi="Times New Roman" w:cs="Times New Roman"/>
          <w:sz w:val="28"/>
          <w:szCs w:val="28"/>
        </w:rPr>
        <w:t xml:space="preserve">, các em học sinh đã hào hứng tham gia nhiều hoạt động bổ ích như: đọc sách tự do, thi kể chuyện theo sách, trả lời câu hỏi tìm hiểu kiến thức,  </w:t>
      </w:r>
      <w:r w:rsidR="00913F53">
        <w:rPr>
          <w:rFonts w:ascii="Times New Roman" w:hAnsi="Times New Roman" w:cs="Times New Roman"/>
          <w:sz w:val="28"/>
          <w:szCs w:val="28"/>
        </w:rPr>
        <w:t>k</w:t>
      </w:r>
      <w:r w:rsidRPr="00374B4F">
        <w:rPr>
          <w:rFonts w:ascii="Times New Roman" w:hAnsi="Times New Roman" w:cs="Times New Roman"/>
          <w:sz w:val="28"/>
          <w:szCs w:val="28"/>
        </w:rPr>
        <w:t xml:space="preserve">hông khí buổi phục vụ diễn ra sôi nổi, vui tươi, thu hút đông đảo học sinh </w:t>
      </w:r>
      <w:r w:rsidRPr="00374B4F">
        <w:rPr>
          <w:rFonts w:ascii="Times New Roman" w:hAnsi="Times New Roman" w:cs="Times New Roman"/>
          <w:sz w:val="28"/>
          <w:szCs w:val="28"/>
        </w:rPr>
        <w:lastRenderedPageBreak/>
        <w:t>và giáo viên tham gia. Qua đó, góp phần hình thành thói quen đọc sách, khơi dậy niềm đam mê học tập và khám phá tri thức trong mỗi học sinh.</w:t>
      </w:r>
    </w:p>
    <w:p w14:paraId="2EE01AB6" w14:textId="303666F7" w:rsidR="00B44412" w:rsidRDefault="00B44412" w:rsidP="00B44412">
      <w:pPr>
        <w:ind w:firstLine="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218E859" wp14:editId="53336629">
            <wp:extent cx="5301447" cy="2978150"/>
            <wp:effectExtent l="0" t="0" r="0" b="0"/>
            <wp:docPr id="2950942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94297" name="Picture 295094297"/>
                    <pic:cNvPicPr/>
                  </pic:nvPicPr>
                  <pic:blipFill>
                    <a:blip r:embed="rId5">
                      <a:extLst>
                        <a:ext uri="{28A0092B-C50C-407E-A947-70E740481C1C}">
                          <a14:useLocalDpi xmlns:a14="http://schemas.microsoft.com/office/drawing/2010/main" val="0"/>
                        </a:ext>
                      </a:extLst>
                    </a:blip>
                    <a:stretch>
                      <a:fillRect/>
                    </a:stretch>
                  </pic:blipFill>
                  <pic:spPr>
                    <a:xfrm>
                      <a:off x="0" y="0"/>
                      <a:ext cx="5353586" cy="3007439"/>
                    </a:xfrm>
                    <a:prstGeom prst="rect">
                      <a:avLst/>
                    </a:prstGeom>
                  </pic:spPr>
                </pic:pic>
              </a:graphicData>
            </a:graphic>
          </wp:inline>
        </w:drawing>
      </w:r>
    </w:p>
    <w:p w14:paraId="10E1DF95" w14:textId="183B2D43" w:rsidR="00B44412" w:rsidRDefault="00B44412" w:rsidP="00B44412">
      <w:pPr>
        <w:ind w:firstLine="720"/>
        <w:jc w:val="both"/>
        <w:rPr>
          <w:rFonts w:ascii="Times New Roman" w:hAnsi="Times New Roman" w:cs="Times New Roman"/>
          <w:sz w:val="28"/>
          <w:szCs w:val="28"/>
        </w:rPr>
      </w:pPr>
    </w:p>
    <w:p w14:paraId="0CB1FBB1" w14:textId="1236D292" w:rsidR="00B44412" w:rsidRDefault="00B44412" w:rsidP="00B44412">
      <w:pPr>
        <w:ind w:firstLine="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C38D812" wp14:editId="2AA34659">
            <wp:extent cx="5300980" cy="3454400"/>
            <wp:effectExtent l="0" t="0" r="0" b="0"/>
            <wp:docPr id="12576322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32272" name="Picture 125763227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00980" cy="3454400"/>
                    </a:xfrm>
                    <a:prstGeom prst="rect">
                      <a:avLst/>
                    </a:prstGeom>
                  </pic:spPr>
                </pic:pic>
              </a:graphicData>
            </a:graphic>
          </wp:inline>
        </w:drawing>
      </w:r>
    </w:p>
    <w:p w14:paraId="31E2078A" w14:textId="22BA466C" w:rsidR="00B44412" w:rsidRPr="00374B4F" w:rsidRDefault="00B44412" w:rsidP="00B44412">
      <w:pPr>
        <w:jc w:val="center"/>
        <w:rPr>
          <w:rFonts w:ascii="Times New Roman" w:hAnsi="Times New Roman" w:cs="Times New Roman"/>
          <w:i/>
          <w:iCs/>
        </w:rPr>
      </w:pPr>
      <w:r w:rsidRPr="00B44412">
        <w:rPr>
          <w:rFonts w:ascii="Times New Roman" w:hAnsi="Times New Roman" w:cs="Times New Roman"/>
          <w:i/>
          <w:iCs/>
        </w:rPr>
        <w:t>H</w:t>
      </w:r>
      <w:r w:rsidRPr="00374B4F">
        <w:rPr>
          <w:rFonts w:ascii="Times New Roman" w:hAnsi="Times New Roman" w:cs="Times New Roman"/>
          <w:i/>
          <w:iCs/>
        </w:rPr>
        <w:t>ọc sinh còn được trải nghiệm các thiết bị công nghệ hiện đại như máy tính, tai nghe… giúp việc tiếp cận tri thức trở nên sinh động, hấp dẫn hơn.</w:t>
      </w:r>
    </w:p>
    <w:p w14:paraId="44434F38" w14:textId="74D15190" w:rsidR="00B44412" w:rsidRDefault="00374B4F" w:rsidP="00913F53">
      <w:pPr>
        <w:ind w:firstLine="720"/>
        <w:jc w:val="both"/>
        <w:rPr>
          <w:rFonts w:ascii="Times New Roman" w:hAnsi="Times New Roman" w:cs="Times New Roman"/>
          <w:sz w:val="28"/>
          <w:szCs w:val="28"/>
        </w:rPr>
      </w:pPr>
      <w:r w:rsidRPr="00374B4F">
        <w:rPr>
          <w:rFonts w:ascii="Times New Roman" w:hAnsi="Times New Roman" w:cs="Times New Roman"/>
          <w:sz w:val="28"/>
          <w:szCs w:val="28"/>
        </w:rPr>
        <w:t xml:space="preserve">Chương trình </w:t>
      </w:r>
      <w:r w:rsidRPr="00374B4F">
        <w:rPr>
          <w:rFonts w:ascii="Times New Roman" w:hAnsi="Times New Roman" w:cs="Times New Roman"/>
          <w:b/>
          <w:bCs/>
          <w:sz w:val="28"/>
          <w:szCs w:val="28"/>
        </w:rPr>
        <w:t xml:space="preserve">“Xe </w:t>
      </w:r>
      <w:r w:rsidR="00913F53">
        <w:rPr>
          <w:rFonts w:ascii="Times New Roman" w:hAnsi="Times New Roman" w:cs="Times New Roman"/>
          <w:b/>
          <w:bCs/>
          <w:sz w:val="28"/>
          <w:szCs w:val="28"/>
        </w:rPr>
        <w:t>T</w:t>
      </w:r>
      <w:r w:rsidRPr="00374B4F">
        <w:rPr>
          <w:rFonts w:ascii="Times New Roman" w:hAnsi="Times New Roman" w:cs="Times New Roman"/>
          <w:b/>
          <w:bCs/>
          <w:sz w:val="28"/>
          <w:szCs w:val="28"/>
        </w:rPr>
        <w:t>hư viện lưu động đa phương tiện</w:t>
      </w:r>
      <w:r w:rsidR="00913F53" w:rsidRPr="00913F53">
        <w:rPr>
          <w:rFonts w:ascii="Times New Roman" w:hAnsi="Times New Roman" w:cs="Times New Roman"/>
          <w:b/>
          <w:bCs/>
          <w:sz w:val="28"/>
          <w:szCs w:val="28"/>
        </w:rPr>
        <w:t xml:space="preserve"> và Luân chuyển tài nguyên thông tin</w:t>
      </w:r>
      <w:r w:rsidRPr="00374B4F">
        <w:rPr>
          <w:rFonts w:ascii="Times New Roman" w:hAnsi="Times New Roman" w:cs="Times New Roman"/>
          <w:b/>
          <w:bCs/>
          <w:sz w:val="28"/>
          <w:szCs w:val="28"/>
        </w:rPr>
        <w:t>”</w:t>
      </w:r>
      <w:r w:rsidRPr="00374B4F">
        <w:rPr>
          <w:rFonts w:ascii="Times New Roman" w:hAnsi="Times New Roman" w:cs="Times New Roman"/>
          <w:sz w:val="28"/>
          <w:szCs w:val="28"/>
        </w:rPr>
        <w:t xml:space="preserve"> không chỉ mang đến tri thức mà còn là cầu nối đưa văn hóa đọc đến gần hơn với học sinh vùng cao, vùng còn nhiều khó khăn. Hoạt động </w:t>
      </w:r>
      <w:r w:rsidRPr="00374B4F">
        <w:rPr>
          <w:rFonts w:ascii="Times New Roman" w:hAnsi="Times New Roman" w:cs="Times New Roman"/>
          <w:sz w:val="28"/>
          <w:szCs w:val="28"/>
        </w:rPr>
        <w:lastRenderedPageBreak/>
        <w:t>đã để lại nhiều ấn tượng tốt đẹp, góp phần xây dựng môi trường học đường thân thiện, tích cực.</w:t>
      </w:r>
    </w:p>
    <w:p w14:paraId="3E009366" w14:textId="07FCD98A" w:rsidR="00B44412" w:rsidRPr="00374B4F" w:rsidRDefault="00B44412" w:rsidP="00B44412">
      <w:pPr>
        <w:ind w:firstLine="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7CEC7F6" wp14:editId="781722E9">
            <wp:extent cx="5168900" cy="3295650"/>
            <wp:effectExtent l="0" t="0" r="0" b="0"/>
            <wp:docPr id="20689149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14969" name="Picture 206891496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68900" cy="3295650"/>
                    </a:xfrm>
                    <a:prstGeom prst="rect">
                      <a:avLst/>
                    </a:prstGeom>
                  </pic:spPr>
                </pic:pic>
              </a:graphicData>
            </a:graphic>
          </wp:inline>
        </w:drawing>
      </w:r>
    </w:p>
    <w:p w14:paraId="65945CBB" w14:textId="6691764E" w:rsidR="00806D80" w:rsidRPr="008E6CFC" w:rsidRDefault="00806D80" w:rsidP="00B44412">
      <w:pPr>
        <w:ind w:firstLine="720"/>
        <w:jc w:val="both"/>
        <w:rPr>
          <w:rFonts w:ascii="Times New Roman" w:hAnsi="Times New Roman" w:cs="Times New Roman"/>
          <w:i/>
          <w:iCs/>
        </w:rPr>
      </w:pPr>
      <w:r w:rsidRPr="008E6CFC">
        <w:rPr>
          <w:rFonts w:ascii="Times New Roman" w:hAnsi="Times New Roman" w:cs="Times New Roman"/>
          <w:i/>
          <w:iCs/>
        </w:rPr>
        <w:t xml:space="preserve">Thầy và trò nhà trường </w:t>
      </w:r>
      <w:r w:rsidR="008E6CFC" w:rsidRPr="008E6CFC">
        <w:rPr>
          <w:rFonts w:ascii="Times New Roman" w:hAnsi="Times New Roman" w:cs="Times New Roman"/>
          <w:i/>
          <w:iCs/>
        </w:rPr>
        <w:t>tiếp thu được những kiến thức bổ ích trong thư viện lưu động</w:t>
      </w:r>
    </w:p>
    <w:p w14:paraId="42DBD68D" w14:textId="29B02551" w:rsidR="00B44412" w:rsidRPr="00374B4F" w:rsidRDefault="00374B4F" w:rsidP="00B44412">
      <w:pPr>
        <w:ind w:firstLine="720"/>
        <w:jc w:val="both"/>
        <w:rPr>
          <w:rFonts w:ascii="Times New Roman" w:hAnsi="Times New Roman" w:cs="Times New Roman"/>
          <w:sz w:val="28"/>
          <w:szCs w:val="28"/>
        </w:rPr>
      </w:pPr>
      <w:r w:rsidRPr="00374B4F">
        <w:rPr>
          <w:rFonts w:ascii="Times New Roman" w:hAnsi="Times New Roman" w:cs="Times New Roman"/>
          <w:sz w:val="28"/>
          <w:szCs w:val="28"/>
        </w:rPr>
        <w:t xml:space="preserve">Nhà trường xin trân trọng gửi lời cảm ơn sâu sắc tới </w:t>
      </w:r>
      <w:r w:rsidRPr="00374B4F">
        <w:rPr>
          <w:rFonts w:ascii="Times New Roman" w:hAnsi="Times New Roman" w:cs="Times New Roman"/>
          <w:b/>
          <w:bCs/>
          <w:sz w:val="28"/>
          <w:szCs w:val="28"/>
        </w:rPr>
        <w:t>Thư viện tỉnh Điện Biên</w:t>
      </w:r>
      <w:r w:rsidRPr="00374B4F">
        <w:rPr>
          <w:rFonts w:ascii="Times New Roman" w:hAnsi="Times New Roman" w:cs="Times New Roman"/>
          <w:sz w:val="28"/>
          <w:szCs w:val="28"/>
        </w:rPr>
        <w:t>, các cán bộ thư viện đã không quản ngại đường xa, mang tri thức đến phục vụ thầy và trò nhà trường. Sự quan tâm, hỗ trợ quý báu này chính là nguồn động lực to lớn để nhà trường tiếp tục đẩy mạnh phong trào đọc sách, nâng cao chất lượng giáo dục trong thời gian tới.</w:t>
      </w:r>
    </w:p>
    <w:p w14:paraId="244B2801" w14:textId="77777777" w:rsidR="00374B4F" w:rsidRPr="00374B4F" w:rsidRDefault="00374B4F" w:rsidP="00B44412">
      <w:pPr>
        <w:ind w:firstLine="720"/>
        <w:jc w:val="both"/>
        <w:rPr>
          <w:rFonts w:ascii="Times New Roman" w:hAnsi="Times New Roman" w:cs="Times New Roman"/>
          <w:sz w:val="28"/>
          <w:szCs w:val="28"/>
        </w:rPr>
      </w:pPr>
      <w:r w:rsidRPr="00374B4F">
        <w:rPr>
          <w:rFonts w:ascii="Times New Roman" w:hAnsi="Times New Roman" w:cs="Times New Roman"/>
          <w:sz w:val="28"/>
          <w:szCs w:val="28"/>
        </w:rPr>
        <w:t>Hy vọng rằng trong những năm tiếp theo, nhà trường sẽ tiếp tục nhận được sự quan tâm, đồng hành của Thư viện tỉnh Điện Biên để hoạt động ý nghĩa này ngày càng được nhân rộng, góp phần bồi dưỡng tri thức và nuôi dưỡng tâm hồn cho thế hệ học sinh hôm nay.</w:t>
      </w:r>
    </w:p>
    <w:p w14:paraId="1C76A463" w14:textId="77777777" w:rsidR="00374B4F" w:rsidRPr="00374B4F" w:rsidRDefault="00374B4F" w:rsidP="00374B4F">
      <w:pPr>
        <w:jc w:val="both"/>
        <w:rPr>
          <w:rFonts w:ascii="Times New Roman" w:hAnsi="Times New Roman" w:cs="Times New Roman"/>
          <w:sz w:val="28"/>
          <w:szCs w:val="28"/>
        </w:rPr>
      </w:pPr>
    </w:p>
    <w:sectPr w:rsidR="00374B4F" w:rsidRPr="00374B4F" w:rsidSect="00B44412">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B4F"/>
    <w:rsid w:val="00374B4F"/>
    <w:rsid w:val="00806D80"/>
    <w:rsid w:val="008D5DC2"/>
    <w:rsid w:val="008E6CFC"/>
    <w:rsid w:val="00913F53"/>
    <w:rsid w:val="00B444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9AE4F"/>
  <w15:chartTrackingRefBased/>
  <w15:docId w15:val="{D98EA2FD-E10B-43BB-B806-FB459A9EF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4B4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74B4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74B4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74B4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74B4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74B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74B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74B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74B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4B4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74B4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74B4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74B4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74B4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74B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74B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74B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74B4F"/>
    <w:rPr>
      <w:rFonts w:eastAsiaTheme="majorEastAsia" w:cstheme="majorBidi"/>
      <w:color w:val="272727" w:themeColor="text1" w:themeTint="D8"/>
    </w:rPr>
  </w:style>
  <w:style w:type="paragraph" w:styleId="Title">
    <w:name w:val="Title"/>
    <w:basedOn w:val="Normal"/>
    <w:next w:val="Normal"/>
    <w:link w:val="TitleChar"/>
    <w:uiPriority w:val="10"/>
    <w:qFormat/>
    <w:rsid w:val="00374B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4B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4B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74B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74B4F"/>
    <w:pPr>
      <w:spacing w:before="160"/>
      <w:jc w:val="center"/>
    </w:pPr>
    <w:rPr>
      <w:i/>
      <w:iCs/>
      <w:color w:val="404040" w:themeColor="text1" w:themeTint="BF"/>
    </w:rPr>
  </w:style>
  <w:style w:type="character" w:customStyle="1" w:styleId="QuoteChar">
    <w:name w:val="Quote Char"/>
    <w:basedOn w:val="DefaultParagraphFont"/>
    <w:link w:val="Quote"/>
    <w:uiPriority w:val="29"/>
    <w:rsid w:val="00374B4F"/>
    <w:rPr>
      <w:i/>
      <w:iCs/>
      <w:color w:val="404040" w:themeColor="text1" w:themeTint="BF"/>
    </w:rPr>
  </w:style>
  <w:style w:type="paragraph" w:styleId="ListParagraph">
    <w:name w:val="List Paragraph"/>
    <w:basedOn w:val="Normal"/>
    <w:uiPriority w:val="34"/>
    <w:qFormat/>
    <w:rsid w:val="00374B4F"/>
    <w:pPr>
      <w:ind w:left="720"/>
      <w:contextualSpacing/>
    </w:pPr>
  </w:style>
  <w:style w:type="character" w:styleId="IntenseEmphasis">
    <w:name w:val="Intense Emphasis"/>
    <w:basedOn w:val="DefaultParagraphFont"/>
    <w:uiPriority w:val="21"/>
    <w:qFormat/>
    <w:rsid w:val="00374B4F"/>
    <w:rPr>
      <w:i/>
      <w:iCs/>
      <w:color w:val="2F5496" w:themeColor="accent1" w:themeShade="BF"/>
    </w:rPr>
  </w:style>
  <w:style w:type="paragraph" w:styleId="IntenseQuote">
    <w:name w:val="Intense Quote"/>
    <w:basedOn w:val="Normal"/>
    <w:next w:val="Normal"/>
    <w:link w:val="IntenseQuoteChar"/>
    <w:uiPriority w:val="30"/>
    <w:qFormat/>
    <w:rsid w:val="00374B4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74B4F"/>
    <w:rPr>
      <w:i/>
      <w:iCs/>
      <w:color w:val="2F5496" w:themeColor="accent1" w:themeShade="BF"/>
    </w:rPr>
  </w:style>
  <w:style w:type="character" w:styleId="IntenseReference">
    <w:name w:val="Intense Reference"/>
    <w:basedOn w:val="DefaultParagraphFont"/>
    <w:uiPriority w:val="32"/>
    <w:qFormat/>
    <w:rsid w:val="00374B4F"/>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3</Pages>
  <Words>400</Words>
  <Characters>2280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hương sin</dc:creator>
  <cp:keywords/>
  <dc:description/>
  <cp:lastModifiedBy>hương sin</cp:lastModifiedBy>
  <cp:revision>2</cp:revision>
  <dcterms:created xsi:type="dcterms:W3CDTF">2026-04-03T02:09:00Z</dcterms:created>
  <dcterms:modified xsi:type="dcterms:W3CDTF">2026-04-03T02:41:00Z</dcterms:modified>
</cp:coreProperties>
</file>